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AF2" w:rsidRDefault="001A6B5A">
      <w:pPr>
        <w:spacing w:after="20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zh-CN"/>
        </w:rPr>
        <w:drawing>
          <wp:inline distT="0" distB="0" distL="0" distR="0">
            <wp:extent cx="828675" cy="828675"/>
            <wp:effectExtent l="0" t="0" r="0" b="0"/>
            <wp:docPr id="100001" name="Picture 10000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AF2" w:rsidRDefault="001A6B5A">
      <w:pPr>
        <w:spacing w:after="200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Montrose Port Authority</w:t>
      </w:r>
    </w:p>
    <w:p w:rsidR="00AD5AF2" w:rsidRDefault="001A6B5A">
      <w:pPr>
        <w:spacing w:after="200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JOB DESCRIPTION</w:t>
      </w:r>
    </w:p>
    <w:p w:rsidR="00AD5AF2" w:rsidRDefault="00AD5AF2">
      <w:pPr>
        <w:spacing w:line="240" w:lineRule="auto"/>
        <w:jc w:val="both"/>
        <w:rPr>
          <w:sz w:val="24"/>
          <w:szCs w:val="24"/>
        </w:rPr>
      </w:pPr>
    </w:p>
    <w:p w:rsidR="00E50269" w:rsidRDefault="001A6B5A" w:rsidP="00E50269">
      <w:pPr>
        <w:rPr>
          <w:rFonts w:eastAsiaTheme="minorEastAsia"/>
        </w:rPr>
      </w:pPr>
      <w:r>
        <w:rPr>
          <w:b/>
          <w:bCs/>
          <w:sz w:val="24"/>
          <w:szCs w:val="24"/>
        </w:rPr>
        <w:t>Job Title: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E50269">
        <w:t>Accounts Assistant</w:t>
      </w:r>
    </w:p>
    <w:p w:rsidR="00AD5AF2" w:rsidRDefault="00AD5AF2">
      <w:pPr>
        <w:spacing w:line="240" w:lineRule="auto"/>
        <w:jc w:val="both"/>
        <w:rPr>
          <w:sz w:val="24"/>
          <w:szCs w:val="24"/>
        </w:rPr>
      </w:pPr>
    </w:p>
    <w:p w:rsidR="00E50269" w:rsidRDefault="00E50269">
      <w:pPr>
        <w:spacing w:line="240" w:lineRule="auto"/>
        <w:jc w:val="both"/>
        <w:rPr>
          <w:sz w:val="24"/>
          <w:szCs w:val="24"/>
        </w:rPr>
      </w:pPr>
    </w:p>
    <w:p w:rsidR="00AD5AF2" w:rsidRPr="00E50269" w:rsidRDefault="001A6B5A" w:rsidP="00E50269">
      <w:pPr>
        <w:spacing w:line="240" w:lineRule="auto"/>
        <w:jc w:val="both"/>
      </w:pPr>
      <w:r>
        <w:rPr>
          <w:b/>
          <w:bCs/>
          <w:sz w:val="24"/>
          <w:szCs w:val="24"/>
        </w:rPr>
        <w:t>Responsible to: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E50269" w:rsidRPr="00E50269">
        <w:t>Finance Manager</w:t>
      </w:r>
    </w:p>
    <w:p w:rsidR="00AD5AF2" w:rsidRDefault="00AD5AF2">
      <w:pPr>
        <w:spacing w:line="240" w:lineRule="auto"/>
        <w:jc w:val="both"/>
        <w:rPr>
          <w:sz w:val="24"/>
          <w:szCs w:val="24"/>
        </w:rPr>
      </w:pPr>
    </w:p>
    <w:p w:rsidR="00E50269" w:rsidRDefault="00E50269">
      <w:pPr>
        <w:spacing w:line="240" w:lineRule="auto"/>
        <w:jc w:val="both"/>
        <w:rPr>
          <w:sz w:val="24"/>
          <w:szCs w:val="24"/>
        </w:rPr>
      </w:pPr>
    </w:p>
    <w:p w:rsidR="00E50269" w:rsidRDefault="00E50269">
      <w:pPr>
        <w:spacing w:after="200"/>
        <w:jc w:val="both"/>
        <w:rPr>
          <w:b/>
          <w:bCs/>
          <w:sz w:val="24"/>
          <w:szCs w:val="24"/>
        </w:rPr>
      </w:pPr>
    </w:p>
    <w:p w:rsidR="00AD5AF2" w:rsidRDefault="001A6B5A">
      <w:pPr>
        <w:spacing w:after="2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Job Purpose:</w:t>
      </w:r>
    </w:p>
    <w:p w:rsidR="00E50269" w:rsidRDefault="00E50269" w:rsidP="00E50269">
      <w:pPr>
        <w:spacing w:after="200" w:line="240" w:lineRule="auto"/>
        <w:jc w:val="both"/>
      </w:pPr>
      <w:r>
        <w:t xml:space="preserve">A key member of a small finance team, the role is to assist with the production of timely financial </w:t>
      </w:r>
    </w:p>
    <w:p w:rsidR="00AD5AF2" w:rsidRDefault="00E50269" w:rsidP="005D7FAE">
      <w:pPr>
        <w:spacing w:after="200" w:line="240" w:lineRule="auto"/>
        <w:jc w:val="both"/>
        <w:rPr>
          <w:sz w:val="24"/>
          <w:szCs w:val="24"/>
        </w:rPr>
      </w:pPr>
      <w:r>
        <w:t>information, ensuring that financial transac</w:t>
      </w:r>
      <w:r w:rsidR="005D7FAE">
        <w:t xml:space="preserve">tions are processed correctly.  </w:t>
      </w:r>
    </w:p>
    <w:p w:rsidR="00AD5AF2" w:rsidRDefault="001A6B5A" w:rsidP="00E50269">
      <w:pPr>
        <w:spacing w:after="20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Principal Duties and Responsibilities</w:t>
      </w:r>
    </w:p>
    <w:p w:rsidR="00E50269" w:rsidRDefault="00E50269" w:rsidP="00E50269">
      <w:pPr>
        <w:pStyle w:val="ListParagraph"/>
        <w:numPr>
          <w:ilvl w:val="0"/>
          <w:numId w:val="1"/>
        </w:numPr>
        <w:spacing w:line="276" w:lineRule="auto"/>
      </w:pPr>
      <w:r>
        <w:t>Purchase ledger processing</w:t>
      </w:r>
    </w:p>
    <w:p w:rsidR="00E50269" w:rsidRDefault="00E50269" w:rsidP="00E50269">
      <w:pPr>
        <w:pStyle w:val="ListParagraph"/>
        <w:numPr>
          <w:ilvl w:val="0"/>
          <w:numId w:val="1"/>
        </w:numPr>
        <w:spacing w:line="276" w:lineRule="auto"/>
      </w:pPr>
      <w:r>
        <w:t>Processing sales ledger and expenses</w:t>
      </w:r>
    </w:p>
    <w:p w:rsidR="00E50269" w:rsidRDefault="00E50269" w:rsidP="00E50269">
      <w:pPr>
        <w:pStyle w:val="ListParagraph"/>
        <w:numPr>
          <w:ilvl w:val="0"/>
          <w:numId w:val="1"/>
        </w:numPr>
        <w:spacing w:line="276" w:lineRule="auto"/>
      </w:pPr>
      <w:r>
        <w:t>Credit control</w:t>
      </w:r>
    </w:p>
    <w:p w:rsidR="00E50269" w:rsidRDefault="00E50269" w:rsidP="00E50269">
      <w:pPr>
        <w:pStyle w:val="ListParagraph"/>
        <w:numPr>
          <w:ilvl w:val="0"/>
          <w:numId w:val="1"/>
        </w:numPr>
        <w:spacing w:line="276" w:lineRule="auto"/>
      </w:pPr>
      <w:r>
        <w:t>Posting bank transactions and carrying out bank reconciliations</w:t>
      </w:r>
    </w:p>
    <w:p w:rsidR="00E50269" w:rsidRDefault="00E50269" w:rsidP="00E50269">
      <w:pPr>
        <w:pStyle w:val="ListParagraph"/>
        <w:numPr>
          <w:ilvl w:val="0"/>
          <w:numId w:val="1"/>
        </w:numPr>
        <w:spacing w:line="276" w:lineRule="auto"/>
      </w:pPr>
      <w:r>
        <w:t>Daily use of SAGE and Excel</w:t>
      </w:r>
    </w:p>
    <w:p w:rsidR="00E50269" w:rsidRDefault="00E50269" w:rsidP="00E50269">
      <w:pPr>
        <w:pStyle w:val="ListParagraph"/>
        <w:numPr>
          <w:ilvl w:val="0"/>
          <w:numId w:val="1"/>
        </w:numPr>
        <w:spacing w:line="276" w:lineRule="auto"/>
      </w:pPr>
      <w:r>
        <w:t>Supporting payroll process</w:t>
      </w:r>
    </w:p>
    <w:p w:rsidR="00E50269" w:rsidRDefault="00E50269" w:rsidP="00E50269">
      <w:pPr>
        <w:pStyle w:val="ListParagraph"/>
        <w:numPr>
          <w:ilvl w:val="0"/>
          <w:numId w:val="1"/>
        </w:numPr>
        <w:spacing w:line="276" w:lineRule="auto"/>
      </w:pPr>
      <w:r>
        <w:t>Involvement in month end close processes</w:t>
      </w:r>
    </w:p>
    <w:p w:rsidR="00E50269" w:rsidRDefault="00E50269" w:rsidP="00E50269">
      <w:pPr>
        <w:pStyle w:val="ListParagraph"/>
        <w:numPr>
          <w:ilvl w:val="0"/>
          <w:numId w:val="1"/>
        </w:numPr>
        <w:spacing w:line="276" w:lineRule="auto"/>
      </w:pPr>
      <w:r>
        <w:t>Resolving general finance and accounting queries</w:t>
      </w:r>
    </w:p>
    <w:p w:rsidR="005D7FAE" w:rsidRDefault="005D7FAE" w:rsidP="005D7FAE">
      <w:pPr>
        <w:pStyle w:val="ListParagraph"/>
        <w:numPr>
          <w:ilvl w:val="0"/>
          <w:numId w:val="1"/>
        </w:numPr>
        <w:spacing w:line="276" w:lineRule="auto"/>
      </w:pPr>
      <w:r>
        <w:t xml:space="preserve">Assisting with other general administration duties when required </w:t>
      </w:r>
      <w:bookmarkStart w:id="0" w:name="_GoBack"/>
      <w:bookmarkEnd w:id="0"/>
      <w:r>
        <w:t>for the wider support team</w:t>
      </w:r>
    </w:p>
    <w:p w:rsidR="00E50269" w:rsidRDefault="00E50269" w:rsidP="00E50269">
      <w:pPr>
        <w:pStyle w:val="ListParagraph"/>
        <w:spacing w:line="276" w:lineRule="auto"/>
      </w:pPr>
    </w:p>
    <w:p w:rsidR="00E50269" w:rsidRDefault="00E50269" w:rsidP="00E50269">
      <w:r>
        <w:t>This is a varied role in a fast-paced environment so a flexible approach and willingness to adapt is critical.</w:t>
      </w:r>
      <w:r w:rsidR="005D7FAE">
        <w:t xml:space="preserve"> </w:t>
      </w:r>
    </w:p>
    <w:p w:rsidR="00E50269" w:rsidRDefault="00E50269">
      <w:pPr>
        <w:spacing w:after="200" w:line="240" w:lineRule="auto"/>
        <w:jc w:val="both"/>
        <w:rPr>
          <w:sz w:val="24"/>
          <w:szCs w:val="24"/>
        </w:rPr>
      </w:pPr>
    </w:p>
    <w:p w:rsidR="00AD5AF2" w:rsidRDefault="001A6B5A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This job description is neither exhaustive nor exclusive and may be reviewed in the future depending upon operation requirements and staffing levels.</w:t>
      </w:r>
    </w:p>
    <w:p w:rsidR="00E50269" w:rsidRDefault="00E50269" w:rsidP="00E50269">
      <w:r>
        <w:t xml:space="preserve"> </w:t>
      </w:r>
    </w:p>
    <w:p w:rsidR="00E50269" w:rsidRDefault="00E50269">
      <w:pPr>
        <w:spacing w:after="200"/>
        <w:jc w:val="both"/>
        <w:rPr>
          <w:sz w:val="24"/>
          <w:szCs w:val="24"/>
        </w:rPr>
      </w:pPr>
    </w:p>
    <w:sectPr w:rsidR="00E50269">
      <w:pgSz w:w="11906" w:h="16838"/>
      <w:pgMar w:top="993" w:right="1440" w:bottom="851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FC5" w:rsidRDefault="008E0FC5">
      <w:pPr>
        <w:spacing w:line="240" w:lineRule="auto"/>
      </w:pPr>
    </w:p>
  </w:endnote>
  <w:endnote w:type="continuationSeparator" w:id="0">
    <w:p w:rsidR="008E0FC5" w:rsidRDefault="008E0FC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FC5" w:rsidRDefault="008E0FC5">
      <w:pPr>
        <w:spacing w:line="240" w:lineRule="auto"/>
      </w:pPr>
    </w:p>
  </w:footnote>
  <w:footnote w:type="continuationSeparator" w:id="0">
    <w:p w:rsidR="008E0FC5" w:rsidRDefault="008E0FC5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B4CBA"/>
    <w:multiLevelType w:val="hybridMultilevel"/>
    <w:tmpl w:val="98EC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F2"/>
    <w:rsid w:val="00064027"/>
    <w:rsid w:val="00150FCD"/>
    <w:rsid w:val="001A6B5A"/>
    <w:rsid w:val="002724DD"/>
    <w:rsid w:val="005D7FAE"/>
    <w:rsid w:val="007346EA"/>
    <w:rsid w:val="007664BD"/>
    <w:rsid w:val="008E0FC5"/>
    <w:rsid w:val="00A016BD"/>
    <w:rsid w:val="00AD5AF2"/>
    <w:rsid w:val="00BC7D63"/>
    <w:rsid w:val="00C4599E"/>
    <w:rsid w:val="00D30636"/>
    <w:rsid w:val="00D40496"/>
    <w:rsid w:val="00E50269"/>
    <w:rsid w:val="00E504BE"/>
    <w:rsid w:val="00EA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C4A6A"/>
  <w15:docId w15:val="{D357B49B-7E73-4BF5-97B4-493E4E0A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pPr>
      <w:spacing w:line="276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swerBox">
    <w:name w:val="AnswerBox"/>
    <w:basedOn w:val="Normal"/>
    <w:qFormat/>
    <w:rsid w:val="00E504BE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spacing w:before="120" w:after="120" w:line="264" w:lineRule="auto"/>
    </w:pPr>
    <w:rPr>
      <w:rFonts w:ascii="Verdana" w:eastAsia="MS Mincho" w:hAnsi="Verdana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404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496"/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404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496"/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50269"/>
    <w:pPr>
      <w:spacing w:after="160" w:line="252" w:lineRule="auto"/>
      <w:ind w:left="720"/>
      <w:contextualSpacing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Dunsmore</dc:creator>
  <cp:lastModifiedBy>Gillian Reilly</cp:lastModifiedBy>
  <cp:revision>2</cp:revision>
  <dcterms:created xsi:type="dcterms:W3CDTF">2022-01-18T12:17:00Z</dcterms:created>
  <dcterms:modified xsi:type="dcterms:W3CDTF">2022-01-18T12:17:00Z</dcterms:modified>
</cp:coreProperties>
</file>